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custom-properties+xml" PartName="/docProps/custom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body>
    <w:p w:rsidR="00000000" w:rsidDel="00000000" w:rsidP="00000000" w:rsidRDefault="00000000" w:rsidRPr="00000000" w14:paraId="00000001">
      <w:pPr>
        <w:widowControl w:val="0"/>
        <w:spacing w:after="0" w:line="240" w:lineRule="auto"/>
        <w:ind w:left="-566.9291338582675" w:right="-133.93700787401428" w:firstLine="0"/>
        <w:jc w:val="center"/>
        <w:rPr>
          <w:b w:val="1"/>
          <w:u w:val="single"/>
        </w:rPr>
      </w:pPr>
      <w:r w:rsidDel="00000000" w:rsidR="00000000" w:rsidRPr="00000000">
        <w:rPr>
          <w:b w:val="1"/>
          <w:u w:val="single"/>
          <w:rtl w:val="0"/>
        </w:rPr>
        <w:t xml:space="preserve">ANEXO I</w:t>
      </w:r>
    </w:p>
    <w:p w:rsidR="00000000" w:rsidDel="00000000" w:rsidP="00000000" w:rsidRDefault="00000000" w:rsidRPr="00000000" w14:paraId="00000002">
      <w:pPr>
        <w:widowControl w:val="0"/>
        <w:spacing w:after="0" w:line="240" w:lineRule="auto"/>
        <w:ind w:left="-566.9291338582675" w:right="-133.93700787401428" w:firstLine="0"/>
        <w:jc w:val="center"/>
        <w:rPr>
          <w:b w:val="1"/>
          <w:u w:val="single"/>
        </w:rPr>
      </w:pPr>
      <w:r w:rsidDel="00000000" w:rsidR="00000000" w:rsidRPr="00000000">
        <w:rPr>
          <w:b w:val="1"/>
          <w:u w:val="single"/>
          <w:rtl w:val="0"/>
        </w:rPr>
        <w:t xml:space="preserve">REQUISITOS DE LOS PUESTOS</w:t>
      </w:r>
    </w:p>
    <w:p w:rsidR="00000000" w:rsidDel="00000000" w:rsidP="00000000" w:rsidRDefault="00000000" w:rsidRPr="00000000" w14:paraId="00000003">
      <w:pPr>
        <w:widowControl w:val="0"/>
        <w:spacing w:after="0" w:line="240" w:lineRule="auto"/>
        <w:ind w:left="-566.9291338582675" w:right="-133.93700787401428" w:firstLine="0"/>
        <w:jc w:val="both"/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120.0" w:type="dxa"/>
        <w:jc w:val="left"/>
        <w:tblInd w:w="-54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370"/>
        <w:gridCol w:w="2700"/>
        <w:gridCol w:w="2025"/>
        <w:gridCol w:w="2025"/>
        <w:tblGridChange w:id="0">
          <w:tblGrid>
            <w:gridCol w:w="2370"/>
            <w:gridCol w:w="2700"/>
            <w:gridCol w:w="2025"/>
            <w:gridCol w:w="2025"/>
          </w:tblGrid>
        </w:tblGridChange>
      </w:tblGrid>
      <w:tr>
        <w:trPr>
          <w:cantSplit w:val="0"/>
          <w:trHeight w:val="463.55468749999994" w:hRule="atLeast"/>
          <w:tblHeader w:val="0"/>
        </w:trPr>
        <w:tc>
          <w:tcPr>
            <w:shd w:fill="auto" w:val="clear"/>
            <w:tcMar>
              <w:top w:w="43.08661417322835" w:type="dxa"/>
              <w:left w:w="43.08661417322835" w:type="dxa"/>
              <w:bottom w:w="43.08661417322835" w:type="dxa"/>
              <w:right w:w="43.08661417322835" w:type="dxa"/>
            </w:tcMar>
            <w:vAlign w:val="top"/>
          </w:tcPr>
          <w:p w:rsidR="00000000" w:rsidDel="00000000" w:rsidP="00000000" w:rsidRDefault="00000000" w:rsidRPr="00000000" w14:paraId="00000004">
            <w:pPr>
              <w:spacing w:after="0"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PUESTO</w:t>
            </w:r>
          </w:p>
        </w:tc>
        <w:tc>
          <w:tcPr>
            <w:shd w:fill="auto" w:val="clear"/>
            <w:tcMar>
              <w:top w:w="43.08661417322835" w:type="dxa"/>
              <w:left w:w="43.08661417322835" w:type="dxa"/>
              <w:bottom w:w="43.08661417322835" w:type="dxa"/>
              <w:right w:w="43.08661417322835" w:type="dxa"/>
            </w:tcMar>
            <w:vAlign w:val="top"/>
          </w:tcPr>
          <w:p w:rsidR="00000000" w:rsidDel="00000000" w:rsidP="00000000" w:rsidRDefault="00000000" w:rsidRPr="00000000" w14:paraId="00000005">
            <w:pPr>
              <w:spacing w:after="0"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TITULACIÓN MÍNIMA</w:t>
            </w:r>
          </w:p>
        </w:tc>
        <w:tc>
          <w:tcPr>
            <w:shd w:fill="auto" w:val="clear"/>
            <w:tcMar>
              <w:top w:w="43.08661417322835" w:type="dxa"/>
              <w:left w:w="43.08661417322835" w:type="dxa"/>
              <w:bottom w:w="43.08661417322835" w:type="dxa"/>
              <w:right w:w="43.08661417322835" w:type="dxa"/>
            </w:tcMar>
            <w:vAlign w:val="top"/>
          </w:tcPr>
          <w:p w:rsidR="00000000" w:rsidDel="00000000" w:rsidP="00000000" w:rsidRDefault="00000000" w:rsidRPr="00000000" w14:paraId="00000006">
            <w:pPr>
              <w:spacing w:after="0"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OTROS REQUISITOS</w:t>
            </w:r>
          </w:p>
        </w:tc>
        <w:tc>
          <w:tcPr>
            <w:shd w:fill="auto" w:val="clear"/>
            <w:tcMar>
              <w:top w:w="43.08661417322835" w:type="dxa"/>
              <w:left w:w="43.08661417322835" w:type="dxa"/>
              <w:bottom w:w="43.08661417322835" w:type="dxa"/>
              <w:right w:w="43.08661417322835" w:type="dxa"/>
            </w:tcMar>
            <w:vAlign w:val="top"/>
          </w:tcPr>
          <w:p w:rsidR="00000000" w:rsidDel="00000000" w:rsidP="00000000" w:rsidRDefault="00000000" w:rsidRPr="00000000" w14:paraId="00000007">
            <w:pPr>
              <w:spacing w:after="0"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EXPERIENCIA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top w:w="43.08661417322835" w:type="dxa"/>
              <w:left w:w="43.08661417322835" w:type="dxa"/>
              <w:bottom w:w="43.08661417322835" w:type="dxa"/>
              <w:right w:w="43.08661417322835" w:type="dxa"/>
            </w:tcMar>
          </w:tcPr>
          <w:p w:rsidR="00000000" w:rsidDel="00000000" w:rsidP="00000000" w:rsidRDefault="00000000" w:rsidRPr="00000000" w14:paraId="00000008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PEÓN RECOGIDA BASURA</w:t>
            </w:r>
          </w:p>
        </w:tc>
        <w:tc>
          <w:tcPr>
            <w:shd w:fill="auto" w:val="clear"/>
            <w:tcMar>
              <w:top w:w="43.08661417322835" w:type="dxa"/>
              <w:left w:w="43.08661417322835" w:type="dxa"/>
              <w:bottom w:w="43.08661417322835" w:type="dxa"/>
              <w:right w:w="43.08661417322835" w:type="dxa"/>
            </w:tcMar>
            <w:vAlign w:val="top"/>
          </w:tcPr>
          <w:p w:rsidR="00000000" w:rsidDel="00000000" w:rsidP="00000000" w:rsidRDefault="00000000" w:rsidRPr="00000000" w14:paraId="00000009">
            <w:pPr>
              <w:ind w:right="-133.93700787401428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Certificado escolar o equivalente</w:t>
            </w:r>
          </w:p>
        </w:tc>
        <w:tc>
          <w:tcPr>
            <w:shd w:fill="auto" w:val="clear"/>
            <w:tcMar>
              <w:top w:w="43.08661417322835" w:type="dxa"/>
              <w:left w:w="43.08661417322835" w:type="dxa"/>
              <w:bottom w:w="43.08661417322835" w:type="dxa"/>
              <w:right w:w="43.08661417322835" w:type="dxa"/>
            </w:tcMar>
            <w:vAlign w:val="top"/>
          </w:tcPr>
          <w:p w:rsidR="00000000" w:rsidDel="00000000" w:rsidP="00000000" w:rsidRDefault="00000000" w:rsidRPr="00000000" w14:paraId="0000000A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43.08661417322835" w:type="dxa"/>
              <w:left w:w="43.08661417322835" w:type="dxa"/>
              <w:bottom w:w="43.08661417322835" w:type="dxa"/>
              <w:right w:w="43.08661417322835" w:type="dxa"/>
            </w:tcMar>
            <w:vAlign w:val="top"/>
          </w:tcPr>
          <w:p w:rsidR="00000000" w:rsidDel="00000000" w:rsidP="00000000" w:rsidRDefault="00000000" w:rsidRPr="00000000" w14:paraId="0000000B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43.08661417322835" w:type="dxa"/>
              <w:left w:w="43.08661417322835" w:type="dxa"/>
              <w:bottom w:w="43.08661417322835" w:type="dxa"/>
              <w:right w:w="43.08661417322835" w:type="dxa"/>
            </w:tcMar>
            <w:vAlign w:val="top"/>
          </w:tcPr>
          <w:p w:rsidR="00000000" w:rsidDel="00000000" w:rsidP="00000000" w:rsidRDefault="00000000" w:rsidRPr="00000000" w14:paraId="0000000C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OFICIAL 1ª EDIFICACIÓN</w:t>
            </w:r>
          </w:p>
        </w:tc>
        <w:tc>
          <w:tcPr>
            <w:shd w:fill="auto" w:val="clear"/>
            <w:tcMar>
              <w:top w:w="43.08661417322835" w:type="dxa"/>
              <w:left w:w="43.08661417322835" w:type="dxa"/>
              <w:bottom w:w="43.08661417322835" w:type="dxa"/>
              <w:right w:w="43.08661417322835" w:type="dxa"/>
            </w:tcMar>
            <w:vAlign w:val="top"/>
          </w:tcPr>
          <w:p w:rsidR="00000000" w:rsidDel="00000000" w:rsidP="00000000" w:rsidRDefault="00000000" w:rsidRPr="00000000" w14:paraId="0000000D">
            <w:pPr>
              <w:ind w:right="-133.93700787401428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Certificado escolar o equivalente</w:t>
            </w:r>
          </w:p>
        </w:tc>
        <w:tc>
          <w:tcPr>
            <w:shd w:fill="auto" w:val="clear"/>
            <w:tcMar>
              <w:top w:w="43.08661417322835" w:type="dxa"/>
              <w:left w:w="43.08661417322835" w:type="dxa"/>
              <w:bottom w:w="43.08661417322835" w:type="dxa"/>
              <w:right w:w="43.08661417322835" w:type="dxa"/>
            </w:tcMar>
            <w:vAlign w:val="top"/>
          </w:tcPr>
          <w:p w:rsidR="00000000" w:rsidDel="00000000" w:rsidP="00000000" w:rsidRDefault="00000000" w:rsidRPr="00000000" w14:paraId="0000000E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Curso de PRL  20h</w:t>
            </w:r>
          </w:p>
        </w:tc>
        <w:tc>
          <w:tcPr>
            <w:shd w:fill="auto" w:val="clear"/>
            <w:tcMar>
              <w:top w:w="43.08661417322835" w:type="dxa"/>
              <w:left w:w="43.08661417322835" w:type="dxa"/>
              <w:bottom w:w="43.08661417322835" w:type="dxa"/>
              <w:right w:w="43.08661417322835" w:type="dxa"/>
            </w:tcMar>
            <w:vAlign w:val="top"/>
          </w:tcPr>
          <w:p w:rsidR="00000000" w:rsidDel="00000000" w:rsidP="00000000" w:rsidRDefault="00000000" w:rsidRPr="00000000" w14:paraId="0000000F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1 año como oficial 1ª 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43.08661417322835" w:type="dxa"/>
              <w:left w:w="43.08661417322835" w:type="dxa"/>
              <w:bottom w:w="43.08661417322835" w:type="dxa"/>
              <w:right w:w="43.08661417322835" w:type="dxa"/>
            </w:tcMar>
            <w:vAlign w:val="top"/>
          </w:tcPr>
          <w:p w:rsidR="00000000" w:rsidDel="00000000" w:rsidP="00000000" w:rsidRDefault="00000000" w:rsidRPr="00000000" w14:paraId="00000010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OFICIAL 1ª OBRA CIVIL</w:t>
            </w:r>
          </w:p>
        </w:tc>
        <w:tc>
          <w:tcPr>
            <w:shd w:fill="auto" w:val="clear"/>
            <w:tcMar>
              <w:top w:w="43.08661417322835" w:type="dxa"/>
              <w:left w:w="43.08661417322835" w:type="dxa"/>
              <w:bottom w:w="43.08661417322835" w:type="dxa"/>
              <w:right w:w="43.08661417322835" w:type="dxa"/>
            </w:tcMar>
            <w:vAlign w:val="top"/>
          </w:tcPr>
          <w:p w:rsidR="00000000" w:rsidDel="00000000" w:rsidP="00000000" w:rsidRDefault="00000000" w:rsidRPr="00000000" w14:paraId="00000011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Certificado escolar o equivalente</w:t>
            </w:r>
          </w:p>
        </w:tc>
        <w:tc>
          <w:tcPr>
            <w:shd w:fill="auto" w:val="clear"/>
            <w:tcMar>
              <w:top w:w="43.08661417322835" w:type="dxa"/>
              <w:left w:w="43.08661417322835" w:type="dxa"/>
              <w:bottom w:w="43.08661417322835" w:type="dxa"/>
              <w:right w:w="43.08661417322835" w:type="dxa"/>
            </w:tcMar>
            <w:vAlign w:val="top"/>
          </w:tcPr>
          <w:p w:rsidR="00000000" w:rsidDel="00000000" w:rsidP="00000000" w:rsidRDefault="00000000" w:rsidRPr="00000000" w14:paraId="00000012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Curso de PRL  20h</w:t>
            </w:r>
          </w:p>
        </w:tc>
        <w:tc>
          <w:tcPr>
            <w:shd w:fill="auto" w:val="clear"/>
            <w:tcMar>
              <w:top w:w="43.08661417322835" w:type="dxa"/>
              <w:left w:w="43.08661417322835" w:type="dxa"/>
              <w:bottom w:w="43.08661417322835" w:type="dxa"/>
              <w:right w:w="43.08661417322835" w:type="dxa"/>
            </w:tcMar>
            <w:vAlign w:val="top"/>
          </w:tcPr>
          <w:p w:rsidR="00000000" w:rsidDel="00000000" w:rsidP="00000000" w:rsidRDefault="00000000" w:rsidRPr="00000000" w14:paraId="00000013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1 año como oficial 1ª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43.08661417322835" w:type="dxa"/>
              <w:left w:w="43.08661417322835" w:type="dxa"/>
              <w:bottom w:w="43.08661417322835" w:type="dxa"/>
              <w:right w:w="43.08661417322835" w:type="dxa"/>
            </w:tcMar>
            <w:vAlign w:val="top"/>
          </w:tcPr>
          <w:p w:rsidR="00000000" w:rsidDel="00000000" w:rsidP="00000000" w:rsidRDefault="00000000" w:rsidRPr="00000000" w14:paraId="00000014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CONDUCTOR CAMIÓN RECOGIDA BASURA</w:t>
            </w:r>
          </w:p>
        </w:tc>
        <w:tc>
          <w:tcPr>
            <w:shd w:fill="auto" w:val="clear"/>
            <w:tcMar>
              <w:top w:w="43.08661417322835" w:type="dxa"/>
              <w:left w:w="43.08661417322835" w:type="dxa"/>
              <w:bottom w:w="43.08661417322835" w:type="dxa"/>
              <w:right w:w="43.08661417322835" w:type="dxa"/>
            </w:tcMar>
            <w:vAlign w:val="top"/>
          </w:tcPr>
          <w:p w:rsidR="00000000" w:rsidDel="00000000" w:rsidP="00000000" w:rsidRDefault="00000000" w:rsidRPr="00000000" w14:paraId="00000015">
            <w:pPr>
              <w:ind w:right="-133.93700787401428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Certificado escolar o equivalente</w:t>
            </w:r>
          </w:p>
        </w:tc>
        <w:tc>
          <w:tcPr>
            <w:shd w:fill="auto" w:val="clear"/>
            <w:tcMar>
              <w:top w:w="43.08661417322835" w:type="dxa"/>
              <w:left w:w="43.08661417322835" w:type="dxa"/>
              <w:bottom w:w="43.08661417322835" w:type="dxa"/>
              <w:right w:w="43.08661417322835" w:type="dxa"/>
            </w:tcMar>
            <w:vAlign w:val="top"/>
          </w:tcPr>
          <w:p w:rsidR="00000000" w:rsidDel="00000000" w:rsidP="00000000" w:rsidRDefault="00000000" w:rsidRPr="00000000" w14:paraId="0000001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Carnet de conducir tipo C</w:t>
            </w:r>
          </w:p>
          <w:p w:rsidR="00000000" w:rsidDel="00000000" w:rsidP="00000000" w:rsidRDefault="00000000" w:rsidRPr="00000000" w14:paraId="00000017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8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Curso Aptitud Profesional (CAP)</w:t>
            </w:r>
          </w:p>
        </w:tc>
        <w:tc>
          <w:tcPr>
            <w:shd w:fill="auto" w:val="clear"/>
            <w:tcMar>
              <w:top w:w="43.08661417322835" w:type="dxa"/>
              <w:left w:w="43.08661417322835" w:type="dxa"/>
              <w:bottom w:w="43.08661417322835" w:type="dxa"/>
              <w:right w:w="43.08661417322835" w:type="dxa"/>
            </w:tcMar>
            <w:vAlign w:val="top"/>
          </w:tcPr>
          <w:p w:rsidR="00000000" w:rsidDel="00000000" w:rsidP="00000000" w:rsidRDefault="00000000" w:rsidRPr="00000000" w14:paraId="00000019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6 meses como conductor de camión 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43.08661417322835" w:type="dxa"/>
              <w:left w:w="43.08661417322835" w:type="dxa"/>
              <w:bottom w:w="43.08661417322835" w:type="dxa"/>
              <w:right w:w="43.08661417322835" w:type="dxa"/>
            </w:tcMar>
            <w:vAlign w:val="top"/>
          </w:tcPr>
          <w:p w:rsidR="00000000" w:rsidDel="00000000" w:rsidP="00000000" w:rsidRDefault="00000000" w:rsidRPr="00000000" w14:paraId="0000001A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CONDUCTOR RETROEXCAVADORA</w:t>
            </w:r>
          </w:p>
        </w:tc>
        <w:tc>
          <w:tcPr>
            <w:shd w:fill="auto" w:val="clear"/>
            <w:tcMar>
              <w:top w:w="43.08661417322835" w:type="dxa"/>
              <w:left w:w="43.08661417322835" w:type="dxa"/>
              <w:bottom w:w="43.08661417322835" w:type="dxa"/>
              <w:right w:w="43.08661417322835" w:type="dxa"/>
            </w:tcMar>
            <w:vAlign w:val="top"/>
          </w:tcPr>
          <w:p w:rsidR="00000000" w:rsidDel="00000000" w:rsidP="00000000" w:rsidRDefault="00000000" w:rsidRPr="00000000" w14:paraId="0000001B">
            <w:pPr>
              <w:ind w:right="-133.93700787401428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Certificado escolar o equivalente</w:t>
            </w:r>
          </w:p>
        </w:tc>
        <w:tc>
          <w:tcPr>
            <w:shd w:fill="auto" w:val="clear"/>
            <w:tcMar>
              <w:top w:w="43.08661417322835" w:type="dxa"/>
              <w:left w:w="43.08661417322835" w:type="dxa"/>
              <w:bottom w:w="43.08661417322835" w:type="dxa"/>
              <w:right w:w="43.08661417322835" w:type="dxa"/>
            </w:tcMar>
            <w:vAlign w:val="top"/>
          </w:tcPr>
          <w:p w:rsidR="00000000" w:rsidDel="00000000" w:rsidP="00000000" w:rsidRDefault="00000000" w:rsidRPr="00000000" w14:paraId="0000001C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Carnet de conducir tipo C</w:t>
            </w:r>
          </w:p>
          <w:p w:rsidR="00000000" w:rsidDel="00000000" w:rsidP="00000000" w:rsidRDefault="00000000" w:rsidRPr="00000000" w14:paraId="0000001D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E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TÍtulo de Operador de  Maquinaría para Movimiento de Tierras</w:t>
            </w:r>
          </w:p>
        </w:tc>
        <w:tc>
          <w:tcPr>
            <w:shd w:fill="auto" w:val="clear"/>
            <w:tcMar>
              <w:top w:w="43.08661417322835" w:type="dxa"/>
              <w:left w:w="43.08661417322835" w:type="dxa"/>
              <w:bottom w:w="43.08661417322835" w:type="dxa"/>
              <w:right w:w="43.08661417322835" w:type="dxa"/>
            </w:tcMar>
            <w:vAlign w:val="top"/>
          </w:tcPr>
          <w:p w:rsidR="00000000" w:rsidDel="00000000" w:rsidP="00000000" w:rsidRDefault="00000000" w:rsidRPr="00000000" w14:paraId="0000001F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1 año conductor retroexcavadora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43.08661417322835" w:type="dxa"/>
              <w:left w:w="43.08661417322835" w:type="dxa"/>
              <w:bottom w:w="43.08661417322835" w:type="dxa"/>
              <w:right w:w="43.08661417322835" w:type="dxa"/>
            </w:tcMar>
            <w:vAlign w:val="top"/>
          </w:tcPr>
          <w:p w:rsidR="00000000" w:rsidDel="00000000" w:rsidP="00000000" w:rsidRDefault="00000000" w:rsidRPr="00000000" w14:paraId="00000020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MONITOR TALLERES INFANTILES</w:t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top w:w="43.08661417322835" w:type="dxa"/>
              <w:left w:w="43.08661417322835" w:type="dxa"/>
              <w:bottom w:w="43.08661417322835" w:type="dxa"/>
              <w:right w:w="43.08661417322835" w:type="dxa"/>
            </w:tcMar>
          </w:tcPr>
          <w:p w:rsidR="00000000" w:rsidDel="00000000" w:rsidP="00000000" w:rsidRDefault="00000000" w:rsidRPr="00000000" w14:paraId="00000021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FP de grado superior en la familia de servicios socioculturales o Grado universitario: educación social, magisterio, trabajo social, psicología, pedagogía, psicopedagogía.</w:t>
            </w:r>
          </w:p>
        </w:tc>
        <w:tc>
          <w:tcPr>
            <w:shd w:fill="auto" w:val="clear"/>
            <w:tcMar>
              <w:top w:w="43.08661417322835" w:type="dxa"/>
              <w:left w:w="43.08661417322835" w:type="dxa"/>
              <w:bottom w:w="43.08661417322835" w:type="dxa"/>
              <w:right w:w="43.08661417322835" w:type="dxa"/>
            </w:tcMar>
            <w:vAlign w:val="top"/>
          </w:tcPr>
          <w:p w:rsidR="00000000" w:rsidDel="00000000" w:rsidP="00000000" w:rsidRDefault="00000000" w:rsidRPr="00000000" w14:paraId="00000022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43.08661417322835" w:type="dxa"/>
              <w:left w:w="43.08661417322835" w:type="dxa"/>
              <w:bottom w:w="43.08661417322835" w:type="dxa"/>
              <w:right w:w="43.08661417322835" w:type="dxa"/>
            </w:tcMar>
            <w:vAlign w:val="top"/>
          </w:tcPr>
          <w:p w:rsidR="00000000" w:rsidDel="00000000" w:rsidP="00000000" w:rsidRDefault="00000000" w:rsidRPr="00000000" w14:paraId="00000023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43.08661417322835" w:type="dxa"/>
              <w:left w:w="43.08661417322835" w:type="dxa"/>
              <w:bottom w:w="43.08661417322835" w:type="dxa"/>
              <w:right w:w="43.08661417322835" w:type="dxa"/>
            </w:tcMar>
            <w:vAlign w:val="top"/>
          </w:tcPr>
          <w:p w:rsidR="00000000" w:rsidDel="00000000" w:rsidP="00000000" w:rsidRDefault="00000000" w:rsidRPr="00000000" w14:paraId="00000024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MONITOR DEPORTIVO</w:t>
            </w:r>
          </w:p>
        </w:tc>
        <w:tc>
          <w:tcPr>
            <w:shd w:fill="auto" w:val="clear"/>
            <w:tcMar>
              <w:top w:w="43.08661417322835" w:type="dxa"/>
              <w:left w:w="43.08661417322835" w:type="dxa"/>
              <w:bottom w:w="43.08661417322835" w:type="dxa"/>
              <w:right w:w="43.08661417322835" w:type="dxa"/>
            </w:tcMar>
            <w:vAlign w:val="top"/>
          </w:tcPr>
          <w:p w:rsidR="00000000" w:rsidDel="00000000" w:rsidP="00000000" w:rsidRDefault="00000000" w:rsidRPr="00000000" w14:paraId="00000025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Técnico deportivo de grado medio o superior, TAFAD Técnico Superior en enseñanza y animación Sociodeportiva) o INEF (Grado en Ciencias de la Actividad física y del deporte)</w:t>
            </w:r>
          </w:p>
          <w:p w:rsidR="00000000" w:rsidDel="00000000" w:rsidP="00000000" w:rsidRDefault="00000000" w:rsidRPr="00000000" w14:paraId="0000002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43.08661417322835" w:type="dxa"/>
              <w:left w:w="43.08661417322835" w:type="dxa"/>
              <w:bottom w:w="43.08661417322835" w:type="dxa"/>
              <w:right w:w="43.08661417322835" w:type="dxa"/>
            </w:tcMar>
            <w:vAlign w:val="top"/>
          </w:tcPr>
          <w:p w:rsidR="00000000" w:rsidDel="00000000" w:rsidP="00000000" w:rsidRDefault="00000000" w:rsidRPr="00000000" w14:paraId="00000027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43.08661417322835" w:type="dxa"/>
              <w:left w:w="43.08661417322835" w:type="dxa"/>
              <w:bottom w:w="43.08661417322835" w:type="dxa"/>
              <w:right w:w="43.08661417322835" w:type="dxa"/>
            </w:tcMar>
            <w:vAlign w:val="top"/>
          </w:tcPr>
          <w:p w:rsidR="00000000" w:rsidDel="00000000" w:rsidP="00000000" w:rsidRDefault="00000000" w:rsidRPr="00000000" w14:paraId="00000028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43.08661417322835" w:type="dxa"/>
              <w:left w:w="43.08661417322835" w:type="dxa"/>
              <w:bottom w:w="43.08661417322835" w:type="dxa"/>
              <w:right w:w="43.08661417322835" w:type="dxa"/>
            </w:tcMar>
            <w:vAlign w:val="top"/>
          </w:tcPr>
          <w:p w:rsidR="00000000" w:rsidDel="00000000" w:rsidP="00000000" w:rsidRDefault="00000000" w:rsidRPr="00000000" w14:paraId="00000029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MONITOR TALLER DE MAYORES</w:t>
            </w:r>
          </w:p>
        </w:tc>
        <w:tc>
          <w:tcPr>
            <w:shd w:fill="auto" w:val="clear"/>
            <w:tcMar>
              <w:top w:w="43.08661417322835" w:type="dxa"/>
              <w:left w:w="43.08661417322835" w:type="dxa"/>
              <w:bottom w:w="43.08661417322835" w:type="dxa"/>
              <w:right w:w="43.08661417322835" w:type="dxa"/>
            </w:tcMar>
            <w:vAlign w:val="top"/>
          </w:tcPr>
          <w:p w:rsidR="00000000" w:rsidDel="00000000" w:rsidP="00000000" w:rsidRDefault="00000000" w:rsidRPr="00000000" w14:paraId="0000002A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FP grado superior en integración social o equivalente o grado universitario en terapia ocupacional.</w:t>
            </w:r>
          </w:p>
        </w:tc>
        <w:tc>
          <w:tcPr>
            <w:shd w:fill="auto" w:val="clear"/>
            <w:tcMar>
              <w:top w:w="43.08661417322835" w:type="dxa"/>
              <w:left w:w="43.08661417322835" w:type="dxa"/>
              <w:bottom w:w="43.08661417322835" w:type="dxa"/>
              <w:right w:w="43.08661417322835" w:type="dxa"/>
            </w:tcMar>
            <w:vAlign w:val="top"/>
          </w:tcPr>
          <w:p w:rsidR="00000000" w:rsidDel="00000000" w:rsidP="00000000" w:rsidRDefault="00000000" w:rsidRPr="00000000" w14:paraId="0000002B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43.08661417322835" w:type="dxa"/>
              <w:left w:w="43.08661417322835" w:type="dxa"/>
              <w:bottom w:w="43.08661417322835" w:type="dxa"/>
              <w:right w:w="43.08661417322835" w:type="dxa"/>
            </w:tcMar>
            <w:vAlign w:val="top"/>
          </w:tcPr>
          <w:p w:rsidR="00000000" w:rsidDel="00000000" w:rsidP="00000000" w:rsidRDefault="00000000" w:rsidRPr="00000000" w14:paraId="0000002C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D">
      <w:pPr>
        <w:widowControl w:val="0"/>
        <w:spacing w:after="0" w:line="240" w:lineRule="auto"/>
        <w:ind w:left="-566.9291338582675" w:right="-133.93700787401428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ind w:right="-133.93700787401428"/>
        <w:rPr/>
      </w:pPr>
      <w:r w:rsidDel="00000000" w:rsidR="00000000" w:rsidRPr="00000000">
        <w:rPr>
          <w:rtl w:val="0"/>
        </w:rPr>
      </w:r>
    </w:p>
    <w:sectPr>
      <w:headerReference r:id="rId6" w:type="default"/>
      <w:footerReference r:id="rId7" w:type="default"/>
      <w:pgSz w:h="16838" w:w="11906" w:orient="portrait"/>
      <w:pgMar w:bottom="1417" w:top="708" w:left="1842.51968503937" w:right="1701" w:header="708.6614173228347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font w:name="Calibri"/>
  <w:font w:name="Liberation San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p w:rsidR="00000000" w:rsidDel="00000000" w:rsidP="00000000" w:rsidRDefault="00000000" w:rsidRPr="00000000" w14:paraId="0000002F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center"/>
      <w:rPr>
        <w:rFonts w:ascii="Calibri" w:cs="Calibri" w:eastAsia="Calibri" w:hAnsi="Calibri"/>
        <w:b w:val="0"/>
        <w:i w:val="0"/>
        <w:smallCaps w:val="0"/>
        <w:strike w:val="0"/>
        <w:color w:val="00000a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a"/>
        <w:sz w:val="22"/>
        <w:szCs w:val="22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0">
    <w:pPr>
      <w:numPr>
        <w:ilvl w:val="0"/>
        <w:numId w:val="1"/>
      </w:numPr>
      <w:tabs>
        <w:tab w:val="center" w:leader="none" w:pos="4252"/>
        <w:tab w:val="right" w:leader="none" w:pos="8504"/>
      </w:tabs>
      <w:ind w:left="720" w:right="-133.93700787401428" w:hanging="360"/>
      <w:jc w:val="both"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1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p w:rsidR="00000000" w:rsidDel="00000000" w:rsidP="00000000" w:rsidRDefault="00000000" w:rsidRPr="00000000" w14:paraId="00000032">
    <w:pPr>
      <w:rPr/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-581024</wp:posOffset>
          </wp:positionH>
          <wp:positionV relativeFrom="paragraph">
            <wp:posOffset>-48577</wp:posOffset>
          </wp:positionV>
          <wp:extent cx="1020128" cy="1020128"/>
          <wp:effectExtent b="0" l="0" r="0" t="0"/>
          <wp:wrapNone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020128" cy="1020128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33">
    <w:pPr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4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abstractNum w:abstractNumId="1">
    <w:lvl w:ilvl="0">
      <w:start w:val="1"/>
      <w:numFmt w:val="bullet"/>
      <w:lvlText w:val="₋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docDefaults>
    <w:rPrDefault>
      <w:rPr>
        <w:rFonts w:ascii="Calibri" w:cs="Calibri" w:eastAsia="Calibri" w:hAnsi="Calibri"/>
        <w:color w:val="00000a"/>
        <w:sz w:val="22"/>
        <w:szCs w:val="22"/>
        <w:lang w:val="es-ES"/>
      </w:rPr>
    </w:rPrDefault>
    <w:pPrDefault>
      <w:pPr>
        <w:spacing w:after="160" w:line="252.00000000000003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spacing w:after="120" w:before="240" w:lineRule="auto"/>
      <w:jc w:val="center"/>
    </w:pPr>
    <w:rPr>
      <w:rFonts w:ascii="Liberation Sans" w:cs="Liberation Sans" w:eastAsia="Liberation Sans" w:hAnsi="Liberation Sans"/>
      <w:b w:val="1"/>
      <w:i w:val="1"/>
      <w:sz w:val="28"/>
      <w:szCs w:val="28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</Properties>
</file>